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897B" w14:textId="77777777" w:rsidR="008E6535" w:rsidRDefault="008E6535" w:rsidP="008E6535">
      <w:pPr>
        <w:pStyle w:val="Bezodstpw"/>
        <w:spacing w:after="360" w:line="360" w:lineRule="auto"/>
        <w:rPr>
          <w:rFonts w:cstheme="minorHAnsi"/>
          <w:b/>
          <w:bCs/>
          <w:sz w:val="24"/>
          <w:szCs w:val="24"/>
        </w:rPr>
      </w:pPr>
      <w:r w:rsidRPr="00177F55">
        <w:rPr>
          <w:rStyle w:val="Nagwek1Znak"/>
        </w:rPr>
        <w:t>Formularz szacowania wartości zamówienia</w:t>
      </w:r>
      <w:r>
        <w:rPr>
          <w:rFonts w:eastAsia="Calibri"/>
        </w:rPr>
        <w:br/>
      </w:r>
      <w:proofErr w:type="spellStart"/>
      <w:r w:rsidRPr="008E6535">
        <w:rPr>
          <w:rFonts w:cstheme="minorHAnsi"/>
          <w:b/>
          <w:bCs/>
          <w:sz w:val="24"/>
          <w:szCs w:val="24"/>
        </w:rPr>
        <w:t>inno_LAB</w:t>
      </w:r>
      <w:proofErr w:type="spellEnd"/>
      <w:r w:rsidRPr="008E6535">
        <w:rPr>
          <w:rFonts w:cstheme="minorHAnsi"/>
          <w:b/>
          <w:bCs/>
          <w:sz w:val="24"/>
          <w:szCs w:val="24"/>
        </w:rPr>
        <w:t xml:space="preserve"> XP – Młodzi Innowatorzy – Program animacyjny i sieciujący  dla studentów i młodych innowatorów - Opracowanie merytoryczne i realizacja działań mających na celu wsparcie edukacyjne przyszłych przedsiębiorców.</w:t>
      </w:r>
    </w:p>
    <w:p w14:paraId="52A02C7E" w14:textId="1FBCDB5F" w:rsidR="008E6535" w:rsidRPr="008E6535" w:rsidRDefault="008E6535" w:rsidP="008E6535">
      <w:pPr>
        <w:pStyle w:val="Bezodstpw"/>
        <w:spacing w:after="360" w:line="360" w:lineRule="auto"/>
        <w:rPr>
          <w:rFonts w:cstheme="minorHAnsi"/>
          <w:b/>
          <w:bCs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Wyceniający: </w:t>
      </w:r>
      <w:r>
        <w:rPr>
          <w:rFonts w:eastAsia="Calibri" w:cstheme="minorHAnsi"/>
          <w:sz w:val="24"/>
          <w:szCs w:val="24"/>
        </w:rPr>
        <w:br/>
      </w:r>
      <w:r w:rsidRPr="001B7BA5">
        <w:rPr>
          <w:rFonts w:eastAsia="Calibri" w:cstheme="minorHAnsi"/>
          <w:sz w:val="24"/>
          <w:szCs w:val="24"/>
        </w:rPr>
        <w:t>Osoba do kontaktu: E-mail:</w:t>
      </w:r>
      <w:r w:rsidRPr="001B7BA5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br/>
      </w: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2"/>
        <w:gridCol w:w="4367"/>
        <w:gridCol w:w="2099"/>
        <w:gridCol w:w="1954"/>
      </w:tblGrid>
      <w:tr w:rsidR="008E6535" w:rsidRPr="001B7BA5" w14:paraId="70DB99A8" w14:textId="77777777" w:rsidTr="00EB04FD">
        <w:tc>
          <w:tcPr>
            <w:tcW w:w="642" w:type="dxa"/>
          </w:tcPr>
          <w:p w14:paraId="65D7CDCA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367" w:type="dxa"/>
          </w:tcPr>
          <w:p w14:paraId="22FEAD6E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099" w:type="dxa"/>
          </w:tcPr>
          <w:p w14:paraId="1F500FC8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</w:t>
            </w:r>
          </w:p>
          <w:p w14:paraId="5D7A35AF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54" w:type="dxa"/>
          </w:tcPr>
          <w:p w14:paraId="346A6619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8E6535" w:rsidRPr="001B7BA5" w14:paraId="7C4ADB40" w14:textId="77777777" w:rsidTr="00EB04FD">
        <w:tc>
          <w:tcPr>
            <w:tcW w:w="642" w:type="dxa"/>
            <w:shd w:val="clear" w:color="auto" w:fill="E8E8E8" w:themeFill="background2"/>
          </w:tcPr>
          <w:p w14:paraId="33A2B44C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367" w:type="dxa"/>
            <w:shd w:val="clear" w:color="auto" w:fill="E8E8E8" w:themeFill="background2"/>
          </w:tcPr>
          <w:p w14:paraId="03EBA19A" w14:textId="4FBF973B" w:rsidR="008E6535" w:rsidRPr="008E6535" w:rsidRDefault="008E6535" w:rsidP="00EB04FD">
            <w:pPr>
              <w:spacing w:line="360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Opracowanie i organizacja spotkania </w:t>
            </w:r>
            <w:r w:rsidR="00121A53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3 spotkań </w:t>
            </w: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>typu „</w:t>
            </w:r>
            <w:r w:rsidRPr="00121A53">
              <w:rPr>
                <w:rFonts w:cstheme="minorHAnsi"/>
                <w:b/>
                <w:bCs/>
                <w:i/>
                <w:iCs/>
                <w:color w:val="071320" w:themeColor="text2" w:themeShade="80"/>
                <w:sz w:val="24"/>
                <w:szCs w:val="24"/>
              </w:rPr>
              <w:t>Spotkanie inspiracyjne</w:t>
            </w: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”, </w:t>
            </w:r>
            <w:r>
              <w:rPr>
                <w:rFonts w:cstheme="minorHAnsi"/>
                <w:b/>
                <w:bCs/>
                <w:iCs/>
                <w:color w:val="071320" w:themeColor="text2" w:themeShade="80"/>
                <w:sz w:val="24"/>
                <w:szCs w:val="24"/>
              </w:rPr>
              <w:t>w tym:</w:t>
            </w:r>
          </w:p>
        </w:tc>
        <w:tc>
          <w:tcPr>
            <w:tcW w:w="2099" w:type="dxa"/>
            <w:shd w:val="clear" w:color="auto" w:fill="E8E8E8" w:themeFill="background2"/>
          </w:tcPr>
          <w:p w14:paraId="01A34A32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70620AF2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7437005F" w14:textId="77777777" w:rsidTr="00EB04FD">
        <w:tc>
          <w:tcPr>
            <w:tcW w:w="642" w:type="dxa"/>
          </w:tcPr>
          <w:p w14:paraId="5ECA1CDC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0AC21272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524A4FD1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7E4EBCE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6BAD5E5A" w14:textId="77777777" w:rsidTr="00EB04FD">
        <w:tc>
          <w:tcPr>
            <w:tcW w:w="642" w:type="dxa"/>
          </w:tcPr>
          <w:p w14:paraId="7D1621B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551938C9" w14:textId="61EAC92E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</w:t>
            </w:r>
            <w:r w:rsidR="00DB5145">
              <w:rPr>
                <w:rFonts w:cstheme="minorHAnsi"/>
                <w:sz w:val="24"/>
                <w:szCs w:val="24"/>
              </w:rPr>
              <w:t xml:space="preserve"> w tym za</w:t>
            </w:r>
            <w:r w:rsidR="003530B4">
              <w:rPr>
                <w:rFonts w:cstheme="minorHAnsi"/>
                <w:sz w:val="24"/>
                <w:szCs w:val="24"/>
              </w:rPr>
              <w:t>p</w:t>
            </w:r>
            <w:r w:rsidR="00DB5145">
              <w:rPr>
                <w:rFonts w:cstheme="minorHAnsi"/>
                <w:sz w:val="24"/>
                <w:szCs w:val="24"/>
              </w:rPr>
              <w:t>ewnienie gości głównych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43A44AD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0D8E3F1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3EBF137F" w14:textId="77777777" w:rsidTr="00EB04FD">
        <w:tc>
          <w:tcPr>
            <w:tcW w:w="642" w:type="dxa"/>
            <w:shd w:val="clear" w:color="auto" w:fill="E8E8E8" w:themeFill="background2"/>
          </w:tcPr>
          <w:p w14:paraId="75099FAC" w14:textId="77777777" w:rsidR="008E6535" w:rsidRPr="00584493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  <w:highlight w:val="lightGray"/>
              </w:rPr>
            </w:pPr>
            <w:r w:rsidRPr="00584493">
              <w:rPr>
                <w:rFonts w:cstheme="minorHAnsi"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4367" w:type="dxa"/>
            <w:shd w:val="clear" w:color="auto" w:fill="E8E8E8" w:themeFill="background2"/>
          </w:tcPr>
          <w:p w14:paraId="0D3F88CA" w14:textId="1C1A6606" w:rsidR="008E6535" w:rsidRPr="008E6535" w:rsidRDefault="008E6535" w:rsidP="008E6535">
            <w:pPr>
              <w:spacing w:before="120" w:after="240" w:line="360" w:lineRule="auto"/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</w:pP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Opracowanie i organizacja </w:t>
            </w:r>
            <w:r w:rsidR="00121A53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3 </w:t>
            </w: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>spotka</w:t>
            </w:r>
            <w:r w:rsidR="00121A53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>ń</w:t>
            </w:r>
            <w:r w:rsidRPr="008E6535"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 typu warsztat,</w:t>
            </w:r>
            <w:r>
              <w:rPr>
                <w:rFonts w:cstheme="minorHAnsi"/>
                <w:b/>
                <w:bCs/>
                <w:color w:val="071320" w:themeColor="text2" w:themeShade="80"/>
                <w:sz w:val="24"/>
                <w:szCs w:val="24"/>
              </w:rPr>
              <w:t xml:space="preserve"> w tym: </w:t>
            </w:r>
          </w:p>
        </w:tc>
        <w:tc>
          <w:tcPr>
            <w:tcW w:w="2099" w:type="dxa"/>
            <w:shd w:val="clear" w:color="auto" w:fill="E8E8E8" w:themeFill="background2"/>
          </w:tcPr>
          <w:p w14:paraId="596F783C" w14:textId="77777777" w:rsidR="008E6535" w:rsidRPr="00584493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2464813F" w14:textId="77777777" w:rsidR="008E6535" w:rsidRPr="00584493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3411C376" w14:textId="77777777" w:rsidTr="00EB04FD">
        <w:tc>
          <w:tcPr>
            <w:tcW w:w="642" w:type="dxa"/>
          </w:tcPr>
          <w:p w14:paraId="435BBF29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31C1616F" w14:textId="77777777" w:rsidR="008E6535" w:rsidRPr="00D94D1A" w:rsidRDefault="008E6535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62C3BB7C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9FC6DE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400B2457" w14:textId="77777777" w:rsidTr="00EB04FD">
        <w:tc>
          <w:tcPr>
            <w:tcW w:w="642" w:type="dxa"/>
          </w:tcPr>
          <w:p w14:paraId="28845FB5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7958746C" w14:textId="77777777" w:rsidR="008E6535" w:rsidRPr="00D94D1A" w:rsidRDefault="008E6535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>, zapewnienie narzędzi i materiałów warsztatowych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517752F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9B78235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3C304836" w14:textId="77777777" w:rsidTr="00EB04FD">
        <w:tc>
          <w:tcPr>
            <w:tcW w:w="642" w:type="dxa"/>
            <w:shd w:val="clear" w:color="auto" w:fill="E8E8E8" w:themeFill="background2"/>
          </w:tcPr>
          <w:p w14:paraId="067DE577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367" w:type="dxa"/>
            <w:shd w:val="clear" w:color="auto" w:fill="E8E8E8" w:themeFill="background2"/>
          </w:tcPr>
          <w:p w14:paraId="26D8C120" w14:textId="5A27CF67" w:rsidR="008E6535" w:rsidRPr="00121A53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organizacja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121A53">
              <w:rPr>
                <w:rFonts w:cstheme="minorHAnsi"/>
                <w:b/>
                <w:bCs/>
                <w:sz w:val="24"/>
                <w:szCs w:val="24"/>
              </w:rPr>
              <w:t>spotkań typu „</w:t>
            </w:r>
            <w:proofErr w:type="spellStart"/>
            <w:r w:rsidR="00121A5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Hackaton</w:t>
            </w:r>
            <w:proofErr w:type="spellEnd"/>
            <w:r w:rsidR="00121A53">
              <w:rPr>
                <w:rFonts w:cstheme="minorHAnsi"/>
                <w:b/>
                <w:bCs/>
                <w:sz w:val="24"/>
                <w:szCs w:val="24"/>
              </w:rPr>
              <w:t>”, w tym:</w:t>
            </w:r>
          </w:p>
        </w:tc>
        <w:tc>
          <w:tcPr>
            <w:tcW w:w="2099" w:type="dxa"/>
            <w:shd w:val="clear" w:color="auto" w:fill="E8E8E8" w:themeFill="background2"/>
          </w:tcPr>
          <w:p w14:paraId="6475B99F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135EF02A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1FE2253E" w14:textId="77777777" w:rsidTr="00EB04FD">
        <w:tc>
          <w:tcPr>
            <w:tcW w:w="642" w:type="dxa"/>
          </w:tcPr>
          <w:p w14:paraId="234F0800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lastRenderedPageBreak/>
              <w:t>a)</w:t>
            </w:r>
          </w:p>
        </w:tc>
        <w:tc>
          <w:tcPr>
            <w:tcW w:w="4367" w:type="dxa"/>
          </w:tcPr>
          <w:p w14:paraId="29F2AD4F" w14:textId="77777777" w:rsidR="008E6535" w:rsidRPr="00D94D1A" w:rsidRDefault="008E6535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</w:p>
        </w:tc>
        <w:tc>
          <w:tcPr>
            <w:tcW w:w="2099" w:type="dxa"/>
          </w:tcPr>
          <w:p w14:paraId="5DEF8A36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99623A4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7C952008" w14:textId="77777777" w:rsidTr="00EB04FD">
        <w:tc>
          <w:tcPr>
            <w:tcW w:w="642" w:type="dxa"/>
          </w:tcPr>
          <w:p w14:paraId="41BB8D1F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5321B0AF" w14:textId="1CF348AD" w:rsidR="008E6535" w:rsidRPr="00D94D1A" w:rsidRDefault="008E6535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1B7BA5">
              <w:rPr>
                <w:rFonts w:cstheme="minorHAnsi"/>
                <w:sz w:val="24"/>
                <w:szCs w:val="24"/>
              </w:rPr>
              <w:t>rzeprowadzenie</w:t>
            </w:r>
            <w:r>
              <w:rPr>
                <w:rFonts w:cstheme="minorHAnsi"/>
                <w:sz w:val="24"/>
                <w:szCs w:val="24"/>
              </w:rPr>
              <w:t xml:space="preserve"> spotkania zgodnie z koncepcją</w:t>
            </w:r>
            <w:r w:rsidRPr="001B7BA5">
              <w:rPr>
                <w:rFonts w:cstheme="minorHAnsi"/>
                <w:sz w:val="24"/>
                <w:szCs w:val="24"/>
              </w:rPr>
              <w:t xml:space="preserve"> (w tym </w:t>
            </w:r>
            <w:r>
              <w:rPr>
                <w:rFonts w:cstheme="minorHAnsi"/>
                <w:sz w:val="24"/>
                <w:szCs w:val="24"/>
              </w:rPr>
              <w:t xml:space="preserve">m.in.: </w:t>
            </w:r>
            <w:r w:rsidRPr="001B7BA5">
              <w:rPr>
                <w:rFonts w:cstheme="minorHAnsi"/>
                <w:sz w:val="24"/>
                <w:szCs w:val="24"/>
              </w:rPr>
              <w:t>kontraktacja ekspertów, moderatorów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facylitatorów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zapewnienie narzędzi i materiałów </w:t>
            </w:r>
            <w:r w:rsidR="001E26C4">
              <w:rPr>
                <w:rFonts w:cstheme="minorHAnsi"/>
                <w:sz w:val="24"/>
                <w:szCs w:val="24"/>
              </w:rPr>
              <w:t>niezbędnych do pracy</w:t>
            </w:r>
            <w:r w:rsidR="00A0173A">
              <w:rPr>
                <w:rFonts w:cstheme="minorHAnsi"/>
                <w:sz w:val="24"/>
                <w:szCs w:val="24"/>
              </w:rPr>
              <w:t>, w tym</w:t>
            </w:r>
            <w:r w:rsidR="00E80363">
              <w:rPr>
                <w:rFonts w:cstheme="minorHAnsi"/>
                <w:sz w:val="24"/>
                <w:szCs w:val="24"/>
              </w:rPr>
              <w:t xml:space="preserve"> również</w:t>
            </w:r>
            <w:r w:rsidR="00A0173A">
              <w:rPr>
                <w:rFonts w:cstheme="minorHAnsi"/>
                <w:sz w:val="24"/>
                <w:szCs w:val="24"/>
              </w:rPr>
              <w:t xml:space="preserve"> nagród dla uczestników</w:t>
            </w:r>
            <w:r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14:paraId="4E83FBEB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864581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52F908D5" w14:textId="77777777" w:rsidTr="00EB04FD">
        <w:tc>
          <w:tcPr>
            <w:tcW w:w="642" w:type="dxa"/>
            <w:shd w:val="clear" w:color="auto" w:fill="E8E8E8" w:themeFill="background2"/>
          </w:tcPr>
          <w:p w14:paraId="7FFAC864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367" w:type="dxa"/>
            <w:shd w:val="clear" w:color="auto" w:fill="E8E8E8" w:themeFill="background2"/>
          </w:tcPr>
          <w:p w14:paraId="52E69D56" w14:textId="18AAF75C" w:rsidR="008E6535" w:rsidRPr="00D94D1A" w:rsidRDefault="008E6535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</w:t>
            </w:r>
            <w:r w:rsidR="00A0173A" w:rsidRPr="00A0173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publikacja</w:t>
            </w:r>
            <w:r w:rsidR="00BB5D8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12</w:t>
            </w:r>
            <w:r w:rsidR="00A0173A" w:rsidRPr="00A0173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0173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</w:t>
            </w:r>
            <w:r w:rsidR="00A0173A" w:rsidRPr="00A0173A">
              <w:rPr>
                <w:b/>
                <w:bCs/>
                <w:i/>
                <w:iCs/>
                <w:sz w:val="24"/>
                <w:szCs w:val="24"/>
              </w:rPr>
              <w:t>hort</w:t>
            </w:r>
            <w:proofErr w:type="spellEnd"/>
            <w:r w:rsidR="00A0173A" w:rsidRPr="00A0173A">
              <w:rPr>
                <w:b/>
                <w:bCs/>
                <w:i/>
                <w:iCs/>
                <w:sz w:val="24"/>
                <w:szCs w:val="24"/>
              </w:rPr>
              <w:t>-form wideo</w:t>
            </w:r>
            <w:r w:rsidR="00A0173A">
              <w:rPr>
                <w:b/>
                <w:bCs/>
                <w:i/>
                <w:iCs/>
                <w:sz w:val="24"/>
                <w:szCs w:val="24"/>
              </w:rPr>
              <w:t xml:space="preserve"> i</w:t>
            </w:r>
            <w:r w:rsidR="00A0173A" w:rsidRPr="00A0173A">
              <w:rPr>
                <w:b/>
                <w:bCs/>
                <w:i/>
                <w:iCs/>
                <w:sz w:val="24"/>
                <w:szCs w:val="24"/>
              </w:rPr>
              <w:t xml:space="preserve"> materiałów promocyjnych</w:t>
            </w:r>
            <w:r w:rsidR="00A0173A">
              <w:rPr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099" w:type="dxa"/>
            <w:shd w:val="clear" w:color="auto" w:fill="E8E8E8" w:themeFill="background2"/>
          </w:tcPr>
          <w:p w14:paraId="742ED391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43774E06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1039041A" w14:textId="77777777" w:rsidTr="00EB04FD">
        <w:tc>
          <w:tcPr>
            <w:tcW w:w="642" w:type="dxa"/>
          </w:tcPr>
          <w:p w14:paraId="36D4A640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16FABB0C" w14:textId="1E59E124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koncepcji </w:t>
            </w:r>
            <w:r w:rsidR="00A0173A">
              <w:rPr>
                <w:rFonts w:cstheme="minorHAnsi"/>
                <w:sz w:val="24"/>
                <w:szCs w:val="24"/>
              </w:rPr>
              <w:t>nagrań</w:t>
            </w:r>
          </w:p>
        </w:tc>
        <w:tc>
          <w:tcPr>
            <w:tcW w:w="2099" w:type="dxa"/>
          </w:tcPr>
          <w:p w14:paraId="2BE66E03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2173AD6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075EE0CF" w14:textId="77777777" w:rsidTr="00EB04FD">
        <w:tc>
          <w:tcPr>
            <w:tcW w:w="642" w:type="dxa"/>
          </w:tcPr>
          <w:p w14:paraId="765F238C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3AE3A45A" w14:textId="1869B35D" w:rsidR="008E6535" w:rsidRPr="001B7BA5" w:rsidRDefault="00A0173A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Przeprowadzenie nagrań i montażu zgodnie z wytycznymi przedstawionymi w Zadaniu 4 </w:t>
            </w:r>
          </w:p>
        </w:tc>
        <w:tc>
          <w:tcPr>
            <w:tcW w:w="2099" w:type="dxa"/>
          </w:tcPr>
          <w:p w14:paraId="4A24D927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2AB7973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7D6617DE" w14:textId="77777777" w:rsidTr="00EB04FD">
        <w:tc>
          <w:tcPr>
            <w:tcW w:w="642" w:type="dxa"/>
            <w:shd w:val="clear" w:color="auto" w:fill="E8E8E8" w:themeFill="background2"/>
          </w:tcPr>
          <w:p w14:paraId="5DE3293C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4367" w:type="dxa"/>
            <w:shd w:val="clear" w:color="auto" w:fill="E8E8E8" w:themeFill="background2"/>
          </w:tcPr>
          <w:p w14:paraId="6EB1D0EE" w14:textId="66120A44" w:rsidR="008E6535" w:rsidRPr="00D94D1A" w:rsidRDefault="003B4852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Organizacja techniczna spotkań, w tym: </w:t>
            </w:r>
          </w:p>
        </w:tc>
        <w:tc>
          <w:tcPr>
            <w:tcW w:w="2099" w:type="dxa"/>
            <w:shd w:val="clear" w:color="auto" w:fill="E8E8E8" w:themeFill="background2"/>
          </w:tcPr>
          <w:p w14:paraId="36A92BD4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1303371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0E2DC4F0" w14:textId="77777777" w:rsidTr="00EB04FD">
        <w:tc>
          <w:tcPr>
            <w:tcW w:w="642" w:type="dxa"/>
          </w:tcPr>
          <w:p w14:paraId="50AE92AA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543D56B4" w14:textId="1406FD2C" w:rsidR="008E6535" w:rsidRPr="001B7BA5" w:rsidRDefault="00ED12E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pomieszczeń do spotkań opisanych w Zadani</w:t>
            </w:r>
            <w:r w:rsidR="008E244C"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FE2485">
              <w:rPr>
                <w:sz w:val="24"/>
                <w:szCs w:val="24"/>
              </w:rPr>
              <w:t xml:space="preserve">zgodnie z wymaganiami określonymi w podstawowych założeniach organizacyjnych spotkań oraz 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z niezbędnym </w:t>
            </w:r>
            <w:r w:rsidRPr="00FE2485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zapleczem technicznym</w:t>
            </w:r>
            <w:r w:rsidR="006F7E71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50341427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8F5F10F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244C" w:rsidRPr="001B7BA5" w14:paraId="7F68E9BB" w14:textId="77777777" w:rsidTr="00EB04FD">
        <w:tc>
          <w:tcPr>
            <w:tcW w:w="642" w:type="dxa"/>
          </w:tcPr>
          <w:p w14:paraId="640970F3" w14:textId="31F78208" w:rsidR="008E244C" w:rsidRPr="001B7BA5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593EFD8E" w14:textId="749C581F" w:rsidR="008E244C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pomieszczeń do spotkań opisanych w Zadaniu 2, </w:t>
            </w:r>
            <w:r w:rsidRPr="00FE2485">
              <w:rPr>
                <w:sz w:val="24"/>
                <w:szCs w:val="24"/>
              </w:rPr>
              <w:t xml:space="preserve">zgodnie z wymaganiami określonymi w podstawowych założeniach organizacyjnych spotkań oraz 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z niezbędnym </w:t>
            </w:r>
            <w:r w:rsidRPr="00FE2485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zapleczem technicznym</w:t>
            </w:r>
            <w:r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60922446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1867CA6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244C" w:rsidRPr="001B7BA5" w14:paraId="453CDFA4" w14:textId="77777777" w:rsidTr="00EB04FD">
        <w:tc>
          <w:tcPr>
            <w:tcW w:w="642" w:type="dxa"/>
          </w:tcPr>
          <w:p w14:paraId="1C556FEA" w14:textId="7F2F3BD8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c)</w:t>
            </w:r>
          </w:p>
        </w:tc>
        <w:tc>
          <w:tcPr>
            <w:tcW w:w="4367" w:type="dxa"/>
          </w:tcPr>
          <w:p w14:paraId="14B322CD" w14:textId="04089AF2" w:rsidR="008E244C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Zapewnienie pomieszczeń do spotkań opisanych w Zadaniu 3, </w:t>
            </w:r>
            <w:r w:rsidRPr="00FE2485">
              <w:rPr>
                <w:sz w:val="24"/>
                <w:szCs w:val="24"/>
              </w:rPr>
              <w:t xml:space="preserve">zgodnie z wymaganiami określonymi w podstawowych założeniach organizacyjnych spotkań oraz 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z niezbędnym </w:t>
            </w:r>
            <w:r w:rsidRPr="00FE2485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zapleczem technicznym</w:t>
            </w:r>
            <w:r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374ACE31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BD4FEB9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7F6A243E" w14:textId="77777777" w:rsidTr="00EB04FD">
        <w:tc>
          <w:tcPr>
            <w:tcW w:w="642" w:type="dxa"/>
          </w:tcPr>
          <w:p w14:paraId="0CE8E1AA" w14:textId="7A914EE0" w:rsidR="008E6535" w:rsidRPr="001B7BA5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367" w:type="dxa"/>
          </w:tcPr>
          <w:p w14:paraId="5D25EC41" w14:textId="2D6F5711" w:rsidR="008E6535" w:rsidRPr="001B7BA5" w:rsidRDefault="00ED12E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D12EC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Kompleksowe zapewnienie obsługi cateringowej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podczas spotkań określonych w Zadani</w:t>
            </w:r>
            <w:r w:rsidR="00C52DC4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1</w:t>
            </w:r>
            <w:r w:rsidR="006F7E71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12E56DFB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6B8ED09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244C" w:rsidRPr="001B7BA5" w14:paraId="0DDA6B4F" w14:textId="77777777" w:rsidTr="00EB04FD">
        <w:tc>
          <w:tcPr>
            <w:tcW w:w="642" w:type="dxa"/>
          </w:tcPr>
          <w:p w14:paraId="63AC1912" w14:textId="1AB879A6" w:rsidR="008E244C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e)</w:t>
            </w:r>
          </w:p>
        </w:tc>
        <w:tc>
          <w:tcPr>
            <w:tcW w:w="4367" w:type="dxa"/>
          </w:tcPr>
          <w:p w14:paraId="5C4AA1AD" w14:textId="0033965B" w:rsidR="008E244C" w:rsidRPr="00ED12EC" w:rsidRDefault="00C52DC4" w:rsidP="00EB04FD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ED12EC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Kompleksowe zapewnienie obsługi cateringowej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podczas spotkań określonych w Zadani</w:t>
            </w:r>
            <w:r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2, zgodnie z Zadaniem 5</w:t>
            </w:r>
          </w:p>
        </w:tc>
        <w:tc>
          <w:tcPr>
            <w:tcW w:w="2099" w:type="dxa"/>
          </w:tcPr>
          <w:p w14:paraId="36295765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B0A8698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244C" w:rsidRPr="001B7BA5" w14:paraId="673CF63A" w14:textId="77777777" w:rsidTr="00EB04FD">
        <w:tc>
          <w:tcPr>
            <w:tcW w:w="642" w:type="dxa"/>
          </w:tcPr>
          <w:p w14:paraId="2C50B19F" w14:textId="006A3FD7" w:rsidR="008E244C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f)</w:t>
            </w:r>
          </w:p>
        </w:tc>
        <w:tc>
          <w:tcPr>
            <w:tcW w:w="4367" w:type="dxa"/>
          </w:tcPr>
          <w:p w14:paraId="2EBAEAF1" w14:textId="0395EA61" w:rsidR="008E244C" w:rsidRPr="00ED12EC" w:rsidRDefault="00C52DC4" w:rsidP="00EB04FD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ED12EC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Kompleksowe zapewnienie obsługi cateringowej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podczas spotkań określonych w Zadani</w:t>
            </w:r>
            <w:r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3</w:t>
            </w:r>
            <w:r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53D3F2A5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5108EA5" w14:textId="77777777" w:rsidR="008E244C" w:rsidRPr="001B7BA5" w:rsidRDefault="008E244C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2F50" w:rsidRPr="001B7BA5" w14:paraId="3B4BB45E" w14:textId="77777777" w:rsidTr="00EB04FD">
        <w:tc>
          <w:tcPr>
            <w:tcW w:w="642" w:type="dxa"/>
          </w:tcPr>
          <w:p w14:paraId="2437D53C" w14:textId="681FF480" w:rsidR="00E32F50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E32F5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67" w:type="dxa"/>
          </w:tcPr>
          <w:p w14:paraId="0CFC1D24" w14:textId="30E74530" w:rsidR="00E32F50" w:rsidRPr="001B7BA5" w:rsidRDefault="00E31AE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31AE1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Przygotowanie oraz kolportaż informacji i materiałów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związanych ze spotkaniami</w:t>
            </w:r>
            <w:r w:rsidR="00722200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opisanymi w Zadani</w:t>
            </w:r>
            <w:r w:rsidR="0020522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 1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, </w:t>
            </w:r>
            <w:r w:rsidRPr="00FE2485">
              <w:rPr>
                <w:rFonts w:cstheme="minorHAnsi"/>
                <w:color w:val="071320" w:themeColor="text2" w:themeShade="80"/>
                <w:sz w:val="24"/>
                <w:szCs w:val="24"/>
              </w:rPr>
              <w:t>w ilości odpowiedniej do liczby obecnych osób</w:t>
            </w:r>
            <w:r w:rsidR="006F7E71">
              <w:rPr>
                <w:rFonts w:cstheme="minorHAnsi"/>
                <w:color w:val="071320" w:themeColor="text2" w:themeShade="80"/>
                <w:sz w:val="24"/>
                <w:szCs w:val="24"/>
              </w:rPr>
              <w:t>, zgodnie z Zadaniem 5</w:t>
            </w:r>
          </w:p>
        </w:tc>
        <w:tc>
          <w:tcPr>
            <w:tcW w:w="2099" w:type="dxa"/>
          </w:tcPr>
          <w:p w14:paraId="3EF6A65A" w14:textId="77777777" w:rsidR="00E32F50" w:rsidRPr="001B7BA5" w:rsidRDefault="00E32F50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7588DFC" w14:textId="77777777" w:rsidR="00E32F50" w:rsidRPr="001B7BA5" w:rsidRDefault="00E32F50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4060" w:rsidRPr="001B7BA5" w14:paraId="2C6F236C" w14:textId="77777777" w:rsidTr="00EB04FD">
        <w:tc>
          <w:tcPr>
            <w:tcW w:w="642" w:type="dxa"/>
          </w:tcPr>
          <w:p w14:paraId="3174E2A9" w14:textId="1FC911E5" w:rsidR="00EC4060" w:rsidRDefault="003F2781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h)</w:t>
            </w:r>
          </w:p>
        </w:tc>
        <w:tc>
          <w:tcPr>
            <w:tcW w:w="4367" w:type="dxa"/>
          </w:tcPr>
          <w:p w14:paraId="6C284894" w14:textId="084E4F91" w:rsidR="00EC4060" w:rsidRPr="006F7E71" w:rsidRDefault="00EC4060" w:rsidP="00EC4060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587490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Przygotowanie oraz kolportaż informacji i materiałów</w:t>
            </w:r>
            <w:r w:rsidRPr="00587490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związanych ze spotkaniami opisanymi w Zadani</w:t>
            </w:r>
            <w:r w:rsidR="0020522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 2</w:t>
            </w:r>
            <w:r w:rsidRPr="00587490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, </w:t>
            </w:r>
            <w:r w:rsidRPr="00587490">
              <w:rPr>
                <w:rFonts w:cstheme="minorHAnsi"/>
                <w:color w:val="071320" w:themeColor="text2" w:themeShade="80"/>
                <w:sz w:val="24"/>
                <w:szCs w:val="24"/>
              </w:rPr>
              <w:t>w ilości odpowiedniej do liczby obecnych osób, zgodnie z Zadaniem 5</w:t>
            </w:r>
          </w:p>
        </w:tc>
        <w:tc>
          <w:tcPr>
            <w:tcW w:w="2099" w:type="dxa"/>
          </w:tcPr>
          <w:p w14:paraId="60755824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0C33905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4060" w:rsidRPr="001B7BA5" w14:paraId="39C5C4E0" w14:textId="77777777" w:rsidTr="00EB04FD">
        <w:tc>
          <w:tcPr>
            <w:tcW w:w="642" w:type="dxa"/>
          </w:tcPr>
          <w:p w14:paraId="1B64B4E2" w14:textId="0E9C9800" w:rsidR="00EC4060" w:rsidRDefault="003F2781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i)</w:t>
            </w:r>
          </w:p>
        </w:tc>
        <w:tc>
          <w:tcPr>
            <w:tcW w:w="4367" w:type="dxa"/>
          </w:tcPr>
          <w:p w14:paraId="017C0804" w14:textId="57FA1AE2" w:rsidR="00EC4060" w:rsidRPr="006F7E71" w:rsidRDefault="00EC4060" w:rsidP="00EC4060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587490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Przygotowanie oraz kolportaż informacji i materiałów</w:t>
            </w:r>
            <w:r w:rsidRPr="00587490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związanych ze spotkaniami opisanymi w Zadani</w:t>
            </w:r>
            <w:r w:rsidR="0020522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u 3</w:t>
            </w:r>
            <w:r w:rsidRPr="00587490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, </w:t>
            </w:r>
            <w:r w:rsidRPr="00587490">
              <w:rPr>
                <w:rFonts w:cstheme="minorHAnsi"/>
                <w:color w:val="071320" w:themeColor="text2" w:themeShade="80"/>
                <w:sz w:val="24"/>
                <w:szCs w:val="24"/>
              </w:rPr>
              <w:t>w ilości odpowiedniej do liczby obecnych osób, zgodnie z Zadaniem 5</w:t>
            </w:r>
          </w:p>
        </w:tc>
        <w:tc>
          <w:tcPr>
            <w:tcW w:w="2099" w:type="dxa"/>
          </w:tcPr>
          <w:p w14:paraId="0E4C20A0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98C632F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32F50" w:rsidRPr="001B7BA5" w14:paraId="68F17B21" w14:textId="77777777" w:rsidTr="00EB04FD">
        <w:tc>
          <w:tcPr>
            <w:tcW w:w="642" w:type="dxa"/>
          </w:tcPr>
          <w:p w14:paraId="62536059" w14:textId="4D208883" w:rsidR="00E32F50" w:rsidRDefault="003F27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E32F5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367" w:type="dxa"/>
          </w:tcPr>
          <w:p w14:paraId="33A42D3F" w14:textId="0C8FC9F0" w:rsidR="00E32F50" w:rsidRPr="001B7BA5" w:rsidRDefault="006F7E7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6F7E71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Obsługa fotograficzna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spotkań </w:t>
            </w:r>
            <w:r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(Zadanie 1) </w:t>
            </w:r>
            <w:r w:rsidRPr="00FE248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polegająca na wykonaniu </w:t>
            </w:r>
            <w:r w:rsidRPr="00FE2485">
              <w:rPr>
                <w:rFonts w:eastAsia="Times New Roman" w:cstheme="minorHAnsi"/>
                <w:sz w:val="24"/>
                <w:szCs w:val="24"/>
                <w:lang w:eastAsia="pl-PL"/>
              </w:rPr>
              <w:t>sesji zdjęciowej i dostarczenie zdjęć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 zgodnie z Zadaniem 5</w:t>
            </w:r>
          </w:p>
        </w:tc>
        <w:tc>
          <w:tcPr>
            <w:tcW w:w="2099" w:type="dxa"/>
          </w:tcPr>
          <w:p w14:paraId="3C68877A" w14:textId="77777777" w:rsidR="00E32F50" w:rsidRPr="001B7BA5" w:rsidRDefault="00E32F50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1223900" w14:textId="77777777" w:rsidR="00E32F50" w:rsidRPr="001B7BA5" w:rsidRDefault="00E32F50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4060" w:rsidRPr="001B7BA5" w14:paraId="793D4D21" w14:textId="77777777" w:rsidTr="00EB04FD">
        <w:tc>
          <w:tcPr>
            <w:tcW w:w="642" w:type="dxa"/>
          </w:tcPr>
          <w:p w14:paraId="2DDE59AC" w14:textId="526C8CA6" w:rsidR="00EC4060" w:rsidRDefault="003F2781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k)</w:t>
            </w:r>
          </w:p>
        </w:tc>
        <w:tc>
          <w:tcPr>
            <w:tcW w:w="4367" w:type="dxa"/>
          </w:tcPr>
          <w:p w14:paraId="4622DD45" w14:textId="2F8DC79D" w:rsidR="00EC4060" w:rsidRPr="006F7E71" w:rsidRDefault="00EC4060" w:rsidP="00EC4060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725296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Obsługa fotograficzna</w:t>
            </w:r>
            <w:r w:rsidRPr="00725296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spotkań (Zadanie </w:t>
            </w:r>
            <w:r w:rsidR="0020522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>2</w:t>
            </w:r>
            <w:r w:rsidRPr="00725296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) polegająca na wykonaniu </w:t>
            </w:r>
            <w:r w:rsidRPr="00725296">
              <w:rPr>
                <w:rFonts w:eastAsia="Times New Roman" w:cstheme="minorHAnsi"/>
                <w:sz w:val="24"/>
                <w:szCs w:val="24"/>
                <w:lang w:eastAsia="pl-PL"/>
              </w:rPr>
              <w:t>sesji zdjęciowej i dostarczenie zdjęć, zgodnie z Zadaniem 5</w:t>
            </w:r>
          </w:p>
        </w:tc>
        <w:tc>
          <w:tcPr>
            <w:tcW w:w="2099" w:type="dxa"/>
          </w:tcPr>
          <w:p w14:paraId="428F8C57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807AB24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C4060" w:rsidRPr="001B7BA5" w14:paraId="03927FDE" w14:textId="77777777" w:rsidTr="00EB04FD">
        <w:tc>
          <w:tcPr>
            <w:tcW w:w="642" w:type="dxa"/>
          </w:tcPr>
          <w:p w14:paraId="59FC9C6D" w14:textId="63B3302D" w:rsidR="00EC4060" w:rsidRDefault="003F2781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l)</w:t>
            </w:r>
          </w:p>
        </w:tc>
        <w:tc>
          <w:tcPr>
            <w:tcW w:w="4367" w:type="dxa"/>
          </w:tcPr>
          <w:p w14:paraId="4B09EC7C" w14:textId="56AB5287" w:rsidR="00EC4060" w:rsidRPr="006F7E71" w:rsidRDefault="00EC4060" w:rsidP="00EC4060">
            <w:pPr>
              <w:spacing w:line="360" w:lineRule="auto"/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</w:pPr>
            <w:r w:rsidRPr="00725296">
              <w:rPr>
                <w:rFonts w:cstheme="minorHAnsi"/>
                <w:iCs/>
                <w:color w:val="071320" w:themeColor="text2" w:themeShade="80"/>
                <w:sz w:val="24"/>
                <w:szCs w:val="24"/>
              </w:rPr>
              <w:t>Obsługa fotograficzna</w:t>
            </w:r>
            <w:r w:rsidRPr="00725296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spotkań (Zadanie</w:t>
            </w:r>
            <w:r w:rsidR="00205225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 </w:t>
            </w:r>
            <w:r w:rsidRPr="00725296">
              <w:rPr>
                <w:rFonts w:cstheme="minorHAnsi"/>
                <w:bCs/>
                <w:iCs/>
                <w:color w:val="071320" w:themeColor="text2" w:themeShade="80"/>
                <w:sz w:val="24"/>
                <w:szCs w:val="24"/>
              </w:rPr>
              <w:t xml:space="preserve">3) polegająca na wykonaniu </w:t>
            </w:r>
            <w:r w:rsidRPr="00725296">
              <w:rPr>
                <w:rFonts w:eastAsia="Times New Roman" w:cstheme="minorHAnsi"/>
                <w:sz w:val="24"/>
                <w:szCs w:val="24"/>
                <w:lang w:eastAsia="pl-PL"/>
              </w:rPr>
              <w:t>sesji zdjęciowej i dostarczenie zdjęć, zgodnie z Zadaniem 5</w:t>
            </w:r>
          </w:p>
        </w:tc>
        <w:tc>
          <w:tcPr>
            <w:tcW w:w="2099" w:type="dxa"/>
          </w:tcPr>
          <w:p w14:paraId="56C21BF9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FB811DF" w14:textId="77777777" w:rsidR="00EC4060" w:rsidRPr="001B7BA5" w:rsidRDefault="00EC4060" w:rsidP="00EC406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4BC6911B" w14:textId="77777777" w:rsidTr="00EB04FD">
        <w:tc>
          <w:tcPr>
            <w:tcW w:w="642" w:type="dxa"/>
            <w:shd w:val="clear" w:color="auto" w:fill="E8E8E8" w:themeFill="background2"/>
          </w:tcPr>
          <w:p w14:paraId="25FD64A6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4367" w:type="dxa"/>
            <w:shd w:val="clear" w:color="auto" w:fill="E8E8E8" w:themeFill="background2"/>
          </w:tcPr>
          <w:p w14:paraId="050AED2E" w14:textId="0B33BE8C" w:rsidR="008E6535" w:rsidRPr="00D94D1A" w:rsidRDefault="003B4852" w:rsidP="00EB04F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Przygotowanie 9 raportów ze spotkań, w tym: </w:t>
            </w:r>
          </w:p>
        </w:tc>
        <w:tc>
          <w:tcPr>
            <w:tcW w:w="2099" w:type="dxa"/>
            <w:shd w:val="clear" w:color="auto" w:fill="E8E8E8" w:themeFill="background2"/>
          </w:tcPr>
          <w:p w14:paraId="0F39AC05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3288F909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741FEAA5" w14:textId="77777777" w:rsidTr="00EB04FD">
        <w:tc>
          <w:tcPr>
            <w:tcW w:w="642" w:type="dxa"/>
          </w:tcPr>
          <w:p w14:paraId="1BB9938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395E3A6D" w14:textId="711BECCB" w:rsidR="008E6535" w:rsidRPr="001B7BA5" w:rsidRDefault="000D38A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Przygotowanie raportu w wersji elektronicznej które będą uwzględniały część teoretyczna, merytoryczną oraz wnioski i rekomendacje (Zadanie 6)</w:t>
            </w:r>
          </w:p>
        </w:tc>
        <w:tc>
          <w:tcPr>
            <w:tcW w:w="2099" w:type="dxa"/>
          </w:tcPr>
          <w:p w14:paraId="6EF435E5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9C48B47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1CC881B4" w14:textId="77777777" w:rsidTr="00EB04FD">
        <w:tc>
          <w:tcPr>
            <w:tcW w:w="642" w:type="dxa"/>
            <w:shd w:val="clear" w:color="auto" w:fill="E8E8E8" w:themeFill="background2"/>
          </w:tcPr>
          <w:p w14:paraId="022DDDBD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4367" w:type="dxa"/>
            <w:shd w:val="clear" w:color="auto" w:fill="E8E8E8" w:themeFill="background2"/>
          </w:tcPr>
          <w:p w14:paraId="34A04CF7" w14:textId="7427935E" w:rsidR="008E6535" w:rsidRPr="007D3BC8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Rekrutacja uczestników, w tym: </w:t>
            </w:r>
          </w:p>
        </w:tc>
        <w:tc>
          <w:tcPr>
            <w:tcW w:w="2099" w:type="dxa"/>
            <w:shd w:val="clear" w:color="auto" w:fill="E8E8E8" w:themeFill="background2"/>
          </w:tcPr>
          <w:p w14:paraId="04B56725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3E429E87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612978B7" w14:textId="77777777" w:rsidTr="00EB04FD">
        <w:tc>
          <w:tcPr>
            <w:tcW w:w="642" w:type="dxa"/>
          </w:tcPr>
          <w:p w14:paraId="53249601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367" w:type="dxa"/>
          </w:tcPr>
          <w:p w14:paraId="3D9B865F" w14:textId="7D63B797" w:rsidR="008E6535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Rekrutacja na „spotkania inspiracyjne” (Zadanie 1)</w:t>
            </w:r>
          </w:p>
        </w:tc>
        <w:tc>
          <w:tcPr>
            <w:tcW w:w="2099" w:type="dxa"/>
          </w:tcPr>
          <w:p w14:paraId="127EB478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1DE1DC9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6AF2DB2A" w14:textId="77777777" w:rsidTr="00EB04FD">
        <w:tc>
          <w:tcPr>
            <w:tcW w:w="642" w:type="dxa"/>
          </w:tcPr>
          <w:p w14:paraId="0F08F660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367" w:type="dxa"/>
          </w:tcPr>
          <w:p w14:paraId="65E077F2" w14:textId="3B44D24D" w:rsidR="004B6381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Rekrutacja na warsztaty (Zadanie 2)</w:t>
            </w:r>
          </w:p>
        </w:tc>
        <w:tc>
          <w:tcPr>
            <w:tcW w:w="2099" w:type="dxa"/>
          </w:tcPr>
          <w:p w14:paraId="6F666C28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750344A" w14:textId="77777777" w:rsidR="008E6535" w:rsidRPr="001B7BA5" w:rsidRDefault="008E6535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B6381" w:rsidRPr="001B7BA5" w14:paraId="7190434F" w14:textId="77777777" w:rsidTr="00EB04FD">
        <w:tc>
          <w:tcPr>
            <w:tcW w:w="642" w:type="dxa"/>
          </w:tcPr>
          <w:p w14:paraId="17A747B8" w14:textId="4CC5DC74" w:rsidR="004B6381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367" w:type="dxa"/>
          </w:tcPr>
          <w:p w14:paraId="0777184B" w14:textId="67E5E73A" w:rsidR="004B6381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Rekrutacja na spotkania typu „</w:t>
            </w:r>
            <w:proofErr w:type="spellStart"/>
            <w:r>
              <w:rPr>
                <w:rFonts w:cstheme="minorHAnsi"/>
                <w:sz w:val="24"/>
                <w:szCs w:val="24"/>
              </w:rPr>
              <w:t>Hackaton</w:t>
            </w:r>
            <w:proofErr w:type="spellEnd"/>
            <w:r>
              <w:rPr>
                <w:rFonts w:cstheme="minorHAnsi"/>
                <w:sz w:val="24"/>
                <w:szCs w:val="24"/>
              </w:rPr>
              <w:t>” (Zadanie 3)</w:t>
            </w:r>
          </w:p>
        </w:tc>
        <w:tc>
          <w:tcPr>
            <w:tcW w:w="2099" w:type="dxa"/>
          </w:tcPr>
          <w:p w14:paraId="7EEBA7EE" w14:textId="77777777" w:rsidR="004B6381" w:rsidRPr="001B7BA5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14:paraId="3196643D" w14:textId="77777777" w:rsidR="004B6381" w:rsidRPr="001B7BA5" w:rsidRDefault="004B6381" w:rsidP="00EB04F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535" w:rsidRPr="001B7BA5" w14:paraId="1448D77A" w14:textId="77777777" w:rsidTr="00EB04FD">
        <w:trPr>
          <w:trHeight w:val="531"/>
        </w:trPr>
        <w:tc>
          <w:tcPr>
            <w:tcW w:w="642" w:type="dxa"/>
            <w:shd w:val="clear" w:color="auto" w:fill="E8E8E8" w:themeFill="background2"/>
          </w:tcPr>
          <w:p w14:paraId="3DE188E5" w14:textId="77777777" w:rsidR="008E6535" w:rsidRPr="001B7BA5" w:rsidRDefault="008E6535" w:rsidP="00EB04FD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E8E8E8" w:themeFill="background2"/>
          </w:tcPr>
          <w:p w14:paraId="104D85FF" w14:textId="77777777" w:rsidR="008E6535" w:rsidRPr="001B7BA5" w:rsidRDefault="008E6535" w:rsidP="00EB04FD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  <w:r w:rsidRPr="001B7BA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099" w:type="dxa"/>
            <w:shd w:val="clear" w:color="auto" w:fill="E8E8E8" w:themeFill="background2"/>
          </w:tcPr>
          <w:p w14:paraId="091A4216" w14:textId="77777777" w:rsidR="008E6535" w:rsidRPr="001B7BA5" w:rsidRDefault="008E6535" w:rsidP="00EB04FD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E8E8E8" w:themeFill="background2"/>
          </w:tcPr>
          <w:p w14:paraId="4F65ED2E" w14:textId="77777777" w:rsidR="008E6535" w:rsidRPr="001B7BA5" w:rsidRDefault="008E6535" w:rsidP="00EB04FD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AC66EA4" w14:textId="598F7E17" w:rsidR="006478A5" w:rsidRPr="001B7BA5" w:rsidRDefault="008E6535" w:rsidP="008E653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1B7BA5">
        <w:rPr>
          <w:rFonts w:cstheme="minorHAnsi"/>
          <w:sz w:val="24"/>
          <w:szCs w:val="24"/>
        </w:rPr>
        <w:t>Łączna wartość zamówienia:</w:t>
      </w:r>
    </w:p>
    <w:p w14:paraId="2F1579B1" w14:textId="28622EFE" w:rsidR="008E6535" w:rsidRPr="001B7BA5" w:rsidRDefault="006478A5" w:rsidP="008E653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brutto…………………………………………</w:t>
      </w:r>
      <w:r>
        <w:rPr>
          <w:rFonts w:cstheme="minorHAnsi"/>
          <w:sz w:val="24"/>
          <w:szCs w:val="24"/>
        </w:rPr>
        <w:br/>
      </w:r>
      <w:r w:rsidR="008E6535" w:rsidRPr="001B7BA5">
        <w:rPr>
          <w:rFonts w:cstheme="minorHAnsi"/>
          <w:sz w:val="24"/>
          <w:szCs w:val="24"/>
        </w:rPr>
        <w:t xml:space="preserve">Cena </w:t>
      </w:r>
      <w:r w:rsidR="008E6535">
        <w:rPr>
          <w:rFonts w:cstheme="minorHAnsi"/>
          <w:sz w:val="24"/>
          <w:szCs w:val="24"/>
        </w:rPr>
        <w:t>n</w:t>
      </w:r>
      <w:r w:rsidR="008E6535" w:rsidRPr="001B7BA5">
        <w:rPr>
          <w:rFonts w:cstheme="minorHAnsi"/>
          <w:sz w:val="24"/>
          <w:szCs w:val="24"/>
        </w:rPr>
        <w:t>etto……………..……………………………</w:t>
      </w:r>
      <w:r w:rsidR="008E6535">
        <w:rPr>
          <w:rFonts w:cstheme="minorHAnsi"/>
          <w:sz w:val="24"/>
          <w:szCs w:val="24"/>
        </w:rPr>
        <w:t xml:space="preserve">                              </w:t>
      </w:r>
      <w:r w:rsidR="008E6535" w:rsidRPr="001B7BA5">
        <w:rPr>
          <w:rFonts w:cstheme="minorHAnsi"/>
          <w:sz w:val="24"/>
          <w:szCs w:val="24"/>
        </w:rPr>
        <w:t>Słownie………………………………………………….</w:t>
      </w:r>
    </w:p>
    <w:p w14:paraId="27914F1F" w14:textId="77777777" w:rsidR="003B6E48" w:rsidRDefault="003B6E48"/>
    <w:sectPr w:rsidR="003B6E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4323" w14:textId="77777777" w:rsidR="004D1524" w:rsidRDefault="004D1524" w:rsidP="008E6535">
      <w:pPr>
        <w:spacing w:after="0" w:line="240" w:lineRule="auto"/>
      </w:pPr>
      <w:r>
        <w:separator/>
      </w:r>
    </w:p>
  </w:endnote>
  <w:endnote w:type="continuationSeparator" w:id="0">
    <w:p w14:paraId="23119BF7" w14:textId="77777777" w:rsidR="004D1524" w:rsidRDefault="004D1524" w:rsidP="008E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BD41" w14:textId="77777777" w:rsidR="004D1524" w:rsidRDefault="004D1524" w:rsidP="008E6535">
      <w:pPr>
        <w:spacing w:after="0" w:line="240" w:lineRule="auto"/>
      </w:pPr>
      <w:r>
        <w:separator/>
      </w:r>
    </w:p>
  </w:footnote>
  <w:footnote w:type="continuationSeparator" w:id="0">
    <w:p w14:paraId="53CA3073" w14:textId="77777777" w:rsidR="004D1524" w:rsidRDefault="004D1524" w:rsidP="008E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609A" w14:textId="265854FB" w:rsidR="008E6535" w:rsidRDefault="008E6535">
    <w:pPr>
      <w:pStyle w:val="Nagwek"/>
    </w:pPr>
    <w:r>
      <w:rPr>
        <w:noProof/>
        <w14:ligatures w14:val="standardContextual"/>
      </w:rPr>
      <w:drawing>
        <wp:inline distT="0" distB="0" distL="0" distR="0" wp14:anchorId="60D34E76" wp14:editId="1220DA5B">
          <wp:extent cx="5760720" cy="612140"/>
          <wp:effectExtent l="0" t="0" r="0" b="0"/>
          <wp:docPr id="14408829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882984" name="Obraz 1440882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9D5EA5" w14:textId="77777777" w:rsidR="008E6535" w:rsidRDefault="008E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35"/>
    <w:rsid w:val="000D38A5"/>
    <w:rsid w:val="00120CEA"/>
    <w:rsid w:val="00121A53"/>
    <w:rsid w:val="00127270"/>
    <w:rsid w:val="001E26C4"/>
    <w:rsid w:val="00205225"/>
    <w:rsid w:val="00294F61"/>
    <w:rsid w:val="003530B4"/>
    <w:rsid w:val="0037796C"/>
    <w:rsid w:val="0039165B"/>
    <w:rsid w:val="003B4852"/>
    <w:rsid w:val="003B6E48"/>
    <w:rsid w:val="003F2781"/>
    <w:rsid w:val="004B6381"/>
    <w:rsid w:val="004D1524"/>
    <w:rsid w:val="005D01BD"/>
    <w:rsid w:val="006478A5"/>
    <w:rsid w:val="006E541F"/>
    <w:rsid w:val="006F7E71"/>
    <w:rsid w:val="00722200"/>
    <w:rsid w:val="00756931"/>
    <w:rsid w:val="007805A0"/>
    <w:rsid w:val="007B2213"/>
    <w:rsid w:val="007C0011"/>
    <w:rsid w:val="008124B2"/>
    <w:rsid w:val="008C5091"/>
    <w:rsid w:val="008E244C"/>
    <w:rsid w:val="008E6535"/>
    <w:rsid w:val="00965CBC"/>
    <w:rsid w:val="009E1AE5"/>
    <w:rsid w:val="00A0173A"/>
    <w:rsid w:val="00A94751"/>
    <w:rsid w:val="00AE6A38"/>
    <w:rsid w:val="00BB5D81"/>
    <w:rsid w:val="00C52DC4"/>
    <w:rsid w:val="00CC390C"/>
    <w:rsid w:val="00D64F28"/>
    <w:rsid w:val="00DB5145"/>
    <w:rsid w:val="00DF6B12"/>
    <w:rsid w:val="00E31AE1"/>
    <w:rsid w:val="00E32F50"/>
    <w:rsid w:val="00E80363"/>
    <w:rsid w:val="00EC4060"/>
    <w:rsid w:val="00ED12EC"/>
    <w:rsid w:val="00F9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D35E8"/>
  <w15:chartTrackingRefBased/>
  <w15:docId w15:val="{5267A119-11E9-4E71-836A-CA24BEAD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53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6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6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53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6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53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6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5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65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535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53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535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8A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Chruścicka Wiktoria</dc:creator>
  <cp:keywords/>
  <dc:description/>
  <cp:lastModifiedBy>Chruścicka Wiktoria</cp:lastModifiedBy>
  <cp:revision>10</cp:revision>
  <dcterms:created xsi:type="dcterms:W3CDTF">2026-02-25T10:30:00Z</dcterms:created>
  <dcterms:modified xsi:type="dcterms:W3CDTF">2026-02-27T12:54:00Z</dcterms:modified>
</cp:coreProperties>
</file>